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3D7DAD">
        <w:rPr>
          <w:rFonts w:ascii="Times New Roman" w:hAnsi="Times New Roman" w:cs="Times New Roman"/>
          <w:bCs/>
          <w:sz w:val="28"/>
          <w:szCs w:val="28"/>
        </w:rPr>
        <w:t>апреле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Рязанской области 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(далее – Управление)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F20218">
        <w:rPr>
          <w:rFonts w:ascii="Times New Roman" w:hAnsi="Times New Roman" w:cs="Times New Roman"/>
          <w:sz w:val="24"/>
          <w:szCs w:val="24"/>
        </w:rPr>
        <w:t>1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F20218">
        <w:rPr>
          <w:rFonts w:ascii="Times New Roman" w:hAnsi="Times New Roman" w:cs="Times New Roman"/>
          <w:sz w:val="24"/>
          <w:szCs w:val="24"/>
        </w:rPr>
        <w:t>е организации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F20218">
        <w:rPr>
          <w:rFonts w:ascii="Times New Roman" w:hAnsi="Times New Roman" w:cs="Times New Roman"/>
          <w:sz w:val="24"/>
          <w:szCs w:val="24"/>
        </w:rPr>
        <w:t>1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F20218">
        <w:rPr>
          <w:rFonts w:ascii="Times New Roman" w:hAnsi="Times New Roman" w:cs="Times New Roman"/>
          <w:sz w:val="24"/>
          <w:szCs w:val="24"/>
        </w:rPr>
        <w:t>е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F20218" w:rsidRPr="005D5645" w:rsidTr="00AC17CF">
        <w:tc>
          <w:tcPr>
            <w:tcW w:w="568" w:type="dxa"/>
          </w:tcPr>
          <w:p w:rsidR="00F20218" w:rsidRPr="003D5A45" w:rsidRDefault="00F20218" w:rsidP="00F202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F20218" w:rsidRPr="003D5A45" w:rsidRDefault="00F20218" w:rsidP="00F2021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6 от 21.04.20</w:t>
            </w:r>
            <w:r w:rsidR="00B84E36">
              <w:rPr>
                <w:bCs/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F20218" w:rsidRDefault="00F20218" w:rsidP="00F2021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F20218" w:rsidRPr="003D5A45" w:rsidRDefault="00F20218" w:rsidP="00F2021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</w:tbl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362B0" w:rsidRPr="00C55AAA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5AAA">
        <w:rPr>
          <w:rFonts w:ascii="Times New Roman" w:hAnsi="Times New Roman" w:cs="Times New Roman"/>
          <w:sz w:val="24"/>
          <w:szCs w:val="24"/>
        </w:rPr>
        <w:t>На обращени</w:t>
      </w:r>
      <w:r w:rsidR="00F20218">
        <w:rPr>
          <w:rFonts w:ascii="Times New Roman" w:hAnsi="Times New Roman" w:cs="Times New Roman"/>
          <w:sz w:val="24"/>
          <w:szCs w:val="24"/>
        </w:rPr>
        <w:t>е № 2090 от 18.03.2026</w:t>
      </w:r>
      <w:r w:rsidRPr="00C55AAA">
        <w:rPr>
          <w:rFonts w:ascii="Times New Roman" w:hAnsi="Times New Roman" w:cs="Times New Roman"/>
          <w:sz w:val="24"/>
          <w:szCs w:val="24"/>
        </w:rPr>
        <w:t>, наход</w:t>
      </w:r>
      <w:r w:rsidR="003C53D8" w:rsidRPr="00C55AAA">
        <w:rPr>
          <w:rFonts w:ascii="Times New Roman" w:hAnsi="Times New Roman" w:cs="Times New Roman"/>
          <w:sz w:val="24"/>
          <w:szCs w:val="24"/>
        </w:rPr>
        <w:t>ивш</w:t>
      </w:r>
      <w:r w:rsidR="00F20218">
        <w:rPr>
          <w:rFonts w:ascii="Times New Roman" w:hAnsi="Times New Roman" w:cs="Times New Roman"/>
          <w:sz w:val="24"/>
          <w:szCs w:val="24"/>
        </w:rPr>
        <w:t>е</w:t>
      </w:r>
      <w:r w:rsidR="003C53D8" w:rsidRPr="00C55AAA">
        <w:rPr>
          <w:rFonts w:ascii="Times New Roman" w:hAnsi="Times New Roman" w:cs="Times New Roman"/>
          <w:sz w:val="24"/>
          <w:szCs w:val="24"/>
        </w:rPr>
        <w:t>еся</w:t>
      </w:r>
      <w:r w:rsidRPr="00C55AAA">
        <w:rPr>
          <w:rFonts w:ascii="Times New Roman" w:hAnsi="Times New Roman" w:cs="Times New Roman"/>
          <w:sz w:val="24"/>
          <w:szCs w:val="24"/>
        </w:rPr>
        <w:t xml:space="preserve"> на рассмотрении на 01.0</w:t>
      </w:r>
      <w:r w:rsidR="00F20218">
        <w:rPr>
          <w:rFonts w:ascii="Times New Roman" w:hAnsi="Times New Roman" w:cs="Times New Roman"/>
          <w:sz w:val="24"/>
          <w:szCs w:val="24"/>
        </w:rPr>
        <w:t>4</w:t>
      </w:r>
      <w:r w:rsidRPr="00C55AAA">
        <w:rPr>
          <w:rFonts w:ascii="Times New Roman" w:hAnsi="Times New Roman" w:cs="Times New Roman"/>
          <w:sz w:val="24"/>
          <w:szCs w:val="24"/>
        </w:rPr>
        <w:t>.2026 дан разъясняющи</w:t>
      </w:r>
      <w:r w:rsidR="00F20218">
        <w:rPr>
          <w:rFonts w:ascii="Times New Roman" w:hAnsi="Times New Roman" w:cs="Times New Roman"/>
          <w:sz w:val="24"/>
          <w:szCs w:val="24"/>
        </w:rPr>
        <w:t>й</w:t>
      </w:r>
      <w:r w:rsidRPr="00C55AAA">
        <w:rPr>
          <w:rFonts w:ascii="Times New Roman" w:hAnsi="Times New Roman" w:cs="Times New Roman"/>
          <w:sz w:val="24"/>
          <w:szCs w:val="24"/>
        </w:rPr>
        <w:t xml:space="preserve"> ответ</w:t>
      </w:r>
      <w:r w:rsidR="00F20218">
        <w:rPr>
          <w:rFonts w:ascii="Times New Roman" w:hAnsi="Times New Roman" w:cs="Times New Roman"/>
          <w:sz w:val="24"/>
          <w:szCs w:val="24"/>
        </w:rPr>
        <w:t xml:space="preserve"> </w:t>
      </w:r>
      <w:r w:rsidR="00A72428">
        <w:rPr>
          <w:rFonts w:ascii="Times New Roman" w:hAnsi="Times New Roman" w:cs="Times New Roman"/>
          <w:sz w:val="24"/>
          <w:szCs w:val="24"/>
        </w:rPr>
        <w:t xml:space="preserve">№ </w:t>
      </w:r>
      <w:r w:rsidR="00F20218">
        <w:rPr>
          <w:rFonts w:ascii="Times New Roman" w:hAnsi="Times New Roman" w:cs="Times New Roman"/>
          <w:sz w:val="24"/>
          <w:szCs w:val="24"/>
        </w:rPr>
        <w:t>59-12-23/23-8 от 15.04.2026</w:t>
      </w:r>
      <w:r w:rsidR="00A72428">
        <w:rPr>
          <w:rFonts w:ascii="Times New Roman" w:hAnsi="Times New Roman" w:cs="Times New Roman"/>
          <w:sz w:val="24"/>
          <w:szCs w:val="24"/>
        </w:rPr>
        <w:t>.</w:t>
      </w:r>
    </w:p>
    <w:p w:rsidR="003C53D8" w:rsidRPr="003C53D8" w:rsidRDefault="00A72428" w:rsidP="003C5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C53D8" w:rsidRPr="003C53D8">
        <w:rPr>
          <w:rFonts w:ascii="Times New Roman" w:hAnsi="Times New Roman" w:cs="Times New Roman"/>
          <w:sz w:val="24"/>
          <w:szCs w:val="24"/>
        </w:rPr>
        <w:t>ема обращени</w:t>
      </w:r>
      <w:r>
        <w:rPr>
          <w:rFonts w:ascii="Times New Roman" w:hAnsi="Times New Roman" w:cs="Times New Roman"/>
          <w:sz w:val="24"/>
          <w:szCs w:val="24"/>
        </w:rPr>
        <w:t>я, поступившего</w:t>
      </w:r>
      <w:r w:rsidR="003C53D8" w:rsidRPr="003C53D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апреле</w:t>
      </w:r>
      <w:r w:rsidR="003C53D8" w:rsidRPr="003C53D8">
        <w:rPr>
          <w:rFonts w:ascii="Times New Roman" w:hAnsi="Times New Roman" w:cs="Times New Roman"/>
          <w:sz w:val="24"/>
          <w:szCs w:val="24"/>
        </w:rPr>
        <w:t xml:space="preserve"> 202</w:t>
      </w:r>
      <w:r w:rsidR="003C53D8">
        <w:rPr>
          <w:rFonts w:ascii="Times New Roman" w:hAnsi="Times New Roman" w:cs="Times New Roman"/>
          <w:sz w:val="24"/>
          <w:szCs w:val="24"/>
        </w:rPr>
        <w:t>6</w:t>
      </w:r>
      <w:r w:rsidR="003C53D8" w:rsidRPr="003C53D8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– з</w:t>
      </w:r>
      <w:r w:rsidRPr="00A72428">
        <w:rPr>
          <w:rFonts w:ascii="Times New Roman" w:hAnsi="Times New Roman" w:cs="Times New Roman"/>
          <w:sz w:val="24"/>
          <w:szCs w:val="24"/>
        </w:rPr>
        <w:t>акупки для государственных и муниципальных нужд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72428">
        <w:rPr>
          <w:rFonts w:ascii="Times New Roman" w:hAnsi="Times New Roman" w:cs="Times New Roman"/>
          <w:sz w:val="24"/>
          <w:szCs w:val="24"/>
        </w:rPr>
        <w:t>0001.0002.0025.0096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C53D8" w:rsidRPr="00D8627D" w:rsidRDefault="003C53D8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84E3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84E3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84E3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84E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B84E3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B84E36">
    <w:pPr>
      <w:pStyle w:val="a3"/>
      <w:jc w:val="center"/>
    </w:pPr>
  </w:p>
  <w:p w:rsidR="00D40BD9" w:rsidRDefault="00B84E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7254C"/>
    <w:rsid w:val="0028623D"/>
    <w:rsid w:val="00310465"/>
    <w:rsid w:val="00362E15"/>
    <w:rsid w:val="003A2B21"/>
    <w:rsid w:val="003C53D8"/>
    <w:rsid w:val="003D2A35"/>
    <w:rsid w:val="003D5A45"/>
    <w:rsid w:val="003D75DF"/>
    <w:rsid w:val="003D7DAD"/>
    <w:rsid w:val="004074A5"/>
    <w:rsid w:val="00465BED"/>
    <w:rsid w:val="004D082F"/>
    <w:rsid w:val="004D4963"/>
    <w:rsid w:val="004E422A"/>
    <w:rsid w:val="00503474"/>
    <w:rsid w:val="00514A2E"/>
    <w:rsid w:val="005575F7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64B0"/>
    <w:rsid w:val="009974CB"/>
    <w:rsid w:val="00A07267"/>
    <w:rsid w:val="00A124BF"/>
    <w:rsid w:val="00A45150"/>
    <w:rsid w:val="00A520BE"/>
    <w:rsid w:val="00A66108"/>
    <w:rsid w:val="00A72428"/>
    <w:rsid w:val="00A934E6"/>
    <w:rsid w:val="00A93CC0"/>
    <w:rsid w:val="00AC17CF"/>
    <w:rsid w:val="00AE7BCF"/>
    <w:rsid w:val="00AF53FA"/>
    <w:rsid w:val="00B22412"/>
    <w:rsid w:val="00B36304"/>
    <w:rsid w:val="00B73624"/>
    <w:rsid w:val="00B84E36"/>
    <w:rsid w:val="00BA06A0"/>
    <w:rsid w:val="00BB64A5"/>
    <w:rsid w:val="00BC152E"/>
    <w:rsid w:val="00BC24FF"/>
    <w:rsid w:val="00BD0D01"/>
    <w:rsid w:val="00C26970"/>
    <w:rsid w:val="00C534A1"/>
    <w:rsid w:val="00C55AAA"/>
    <w:rsid w:val="00C73C55"/>
    <w:rsid w:val="00C94045"/>
    <w:rsid w:val="00CB4CAF"/>
    <w:rsid w:val="00CF1DCF"/>
    <w:rsid w:val="00D4148F"/>
    <w:rsid w:val="00D8627D"/>
    <w:rsid w:val="00D959CB"/>
    <w:rsid w:val="00D979F7"/>
    <w:rsid w:val="00DD0144"/>
    <w:rsid w:val="00E362B0"/>
    <w:rsid w:val="00E47812"/>
    <w:rsid w:val="00E55DFB"/>
    <w:rsid w:val="00EA4B76"/>
    <w:rsid w:val="00EB7081"/>
    <w:rsid w:val="00EF331C"/>
    <w:rsid w:val="00F20218"/>
    <w:rsid w:val="00F56594"/>
    <w:rsid w:val="00F60CBF"/>
    <w:rsid w:val="00F838DA"/>
    <w:rsid w:val="00F97A1C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4</cp:revision>
  <cp:lastPrinted>2024-02-29T09:08:00Z</cp:lastPrinted>
  <dcterms:created xsi:type="dcterms:W3CDTF">2026-05-05T05:31:00Z</dcterms:created>
  <dcterms:modified xsi:type="dcterms:W3CDTF">2026-05-05T07:51:00Z</dcterms:modified>
</cp:coreProperties>
</file>